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581"/>
        <w:gridCol w:w="291"/>
        <w:gridCol w:w="291"/>
        <w:gridCol w:w="1186"/>
        <w:gridCol w:w="685"/>
        <w:gridCol w:w="503"/>
        <w:gridCol w:w="446"/>
        <w:gridCol w:w="357"/>
        <w:gridCol w:w="216"/>
        <w:gridCol w:w="216"/>
        <w:gridCol w:w="466"/>
        <w:gridCol w:w="567"/>
        <w:gridCol w:w="390"/>
        <w:gridCol w:w="216"/>
        <w:gridCol w:w="216"/>
        <w:gridCol w:w="216"/>
        <w:gridCol w:w="379"/>
        <w:gridCol w:w="2268"/>
      </w:tblGrid>
      <w:tr w:rsidR="00336D2B" w:rsidRPr="00D65F41" w14:paraId="7EC69E6B" w14:textId="77777777" w:rsidTr="00C928CF">
        <w:trPr>
          <w:trHeight w:val="321"/>
        </w:trPr>
        <w:tc>
          <w:tcPr>
            <w:tcW w:w="10490" w:type="dxa"/>
            <w:gridSpan w:val="18"/>
            <w:shd w:val="clear" w:color="auto" w:fill="8DB3E2" w:themeFill="text2" w:themeFillTint="66"/>
            <w:noWrap/>
            <w:hideMark/>
          </w:tcPr>
          <w:p w14:paraId="3132A3E7" w14:textId="77777777" w:rsidR="00336D2B" w:rsidRPr="009958B1" w:rsidRDefault="007C5732" w:rsidP="00336D2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  <w:r w:rsidR="007703B7">
              <w:rPr>
                <w:rFonts w:cstheme="minorHAnsi"/>
                <w:b/>
                <w:bCs/>
              </w:rPr>
              <w:t>ORMATO DE RECEPCIÓN DE RECLAMOS</w:t>
            </w:r>
            <w:r w:rsidR="009958B1" w:rsidRPr="009958B1">
              <w:rPr>
                <w:rFonts w:cstheme="minorHAnsi"/>
                <w:b/>
                <w:bCs/>
              </w:rPr>
              <w:t xml:space="preserve"> DE ESTRATIFICACION</w:t>
            </w:r>
          </w:p>
        </w:tc>
      </w:tr>
      <w:tr w:rsidR="00EB4D77" w:rsidRPr="00D65F41" w14:paraId="06693D02" w14:textId="77777777" w:rsidTr="001D110A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24B87658" w14:textId="11534E26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 Reclamante:</w:t>
            </w:r>
          </w:p>
        </w:tc>
        <w:tc>
          <w:tcPr>
            <w:tcW w:w="3684" w:type="dxa"/>
            <w:gridSpan w:val="7"/>
            <w:noWrap/>
            <w:vAlign w:val="center"/>
            <w:hideMark/>
          </w:tcPr>
          <w:p w14:paraId="53A0D107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  </w:t>
            </w: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  <w:hideMark/>
          </w:tcPr>
          <w:p w14:paraId="5B7FE92F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C.C. </w:t>
            </w:r>
          </w:p>
        </w:tc>
        <w:tc>
          <w:tcPr>
            <w:tcW w:w="2647" w:type="dxa"/>
            <w:gridSpan w:val="2"/>
            <w:noWrap/>
            <w:vAlign w:val="center"/>
            <w:hideMark/>
          </w:tcPr>
          <w:p w14:paraId="5521A2A3" w14:textId="77777777" w:rsidR="00336D2B" w:rsidRPr="00D65F41" w:rsidRDefault="00336D2B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2B7AEA" w:rsidRPr="00D65F41" w14:paraId="03795312" w14:textId="77777777" w:rsidTr="001D110A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0E561786" w14:textId="43E9B7C2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Dirección de la Vivienda:</w:t>
            </w:r>
          </w:p>
        </w:tc>
        <w:tc>
          <w:tcPr>
            <w:tcW w:w="3684" w:type="dxa"/>
            <w:gridSpan w:val="7"/>
            <w:noWrap/>
            <w:vAlign w:val="center"/>
            <w:hideMark/>
          </w:tcPr>
          <w:p w14:paraId="17D12016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  <w:hideMark/>
          </w:tcPr>
          <w:p w14:paraId="4CC8AC81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2647" w:type="dxa"/>
            <w:gridSpan w:val="2"/>
            <w:noWrap/>
            <w:vAlign w:val="center"/>
            <w:hideMark/>
          </w:tcPr>
          <w:p w14:paraId="498EB9C3" w14:textId="77777777" w:rsidR="00336D2B" w:rsidRPr="00D65F41" w:rsidRDefault="00336D2B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2B7AEA" w:rsidRPr="00D65F41" w14:paraId="0842D2E0" w14:textId="77777777" w:rsidTr="001D110A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</w:tcPr>
          <w:p w14:paraId="60749C39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Fecha:</w:t>
            </w:r>
          </w:p>
        </w:tc>
        <w:tc>
          <w:tcPr>
            <w:tcW w:w="3684" w:type="dxa"/>
            <w:gridSpan w:val="7"/>
            <w:noWrap/>
            <w:vAlign w:val="center"/>
          </w:tcPr>
          <w:p w14:paraId="749A29DE" w14:textId="77777777" w:rsidR="00336D2B" w:rsidRPr="00D65F41" w:rsidRDefault="00336D2B" w:rsidP="00336D2B">
            <w:pPr>
              <w:rPr>
                <w:rFonts w:cstheme="minorHAnsi"/>
              </w:rPr>
            </w:pPr>
          </w:p>
        </w:tc>
        <w:tc>
          <w:tcPr>
            <w:tcW w:w="2287" w:type="dxa"/>
            <w:gridSpan w:val="7"/>
            <w:shd w:val="clear" w:color="auto" w:fill="auto"/>
            <w:noWrap/>
            <w:vAlign w:val="center"/>
          </w:tcPr>
          <w:p w14:paraId="594530D1" w14:textId="77777777" w:rsidR="00336D2B" w:rsidRPr="00D65F41" w:rsidRDefault="00336D2B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Radicación No.</w:t>
            </w:r>
          </w:p>
        </w:tc>
        <w:tc>
          <w:tcPr>
            <w:tcW w:w="2647" w:type="dxa"/>
            <w:gridSpan w:val="2"/>
            <w:noWrap/>
            <w:vAlign w:val="center"/>
          </w:tcPr>
          <w:p w14:paraId="4E6EB5D7" w14:textId="77777777" w:rsidR="00336D2B" w:rsidRPr="00D65F41" w:rsidRDefault="00336D2B" w:rsidP="00336D2B">
            <w:pPr>
              <w:rPr>
                <w:rFonts w:cstheme="minorHAnsi"/>
              </w:rPr>
            </w:pPr>
          </w:p>
        </w:tc>
      </w:tr>
      <w:tr w:rsidR="00336D2B" w:rsidRPr="00D65F41" w14:paraId="56506CFD" w14:textId="77777777" w:rsidTr="00EB4D77">
        <w:trPr>
          <w:trHeight w:val="721"/>
        </w:trPr>
        <w:tc>
          <w:tcPr>
            <w:tcW w:w="10490" w:type="dxa"/>
            <w:gridSpan w:val="18"/>
            <w:noWrap/>
            <w:vAlign w:val="center"/>
            <w:hideMark/>
          </w:tcPr>
          <w:p w14:paraId="06A07FB8" w14:textId="77777777" w:rsidR="007339CA" w:rsidRPr="00D65F41" w:rsidRDefault="00336D2B" w:rsidP="004A3F1F">
            <w:pPr>
              <w:jc w:val="both"/>
              <w:rPr>
                <w:rFonts w:cstheme="minorHAnsi"/>
              </w:rPr>
            </w:pPr>
            <w:r w:rsidRPr="00D65F41">
              <w:rPr>
                <w:rFonts w:cstheme="minorHAnsi"/>
              </w:rPr>
              <w:t>Autorizo a la Secretaria de Planeación para que la notificación se re</w:t>
            </w:r>
            <w:r w:rsidR="004A3F1F">
              <w:rPr>
                <w:rFonts w:cstheme="minorHAnsi"/>
              </w:rPr>
              <w:t xml:space="preserve">alice por la siguiente </w:t>
            </w:r>
            <w:r w:rsidRPr="00D65F41">
              <w:rPr>
                <w:rFonts w:cstheme="minorHAnsi"/>
              </w:rPr>
              <w:t>cuenta de correo:</w:t>
            </w:r>
            <w:r w:rsidR="007339CA" w:rsidRPr="00D65F41">
              <w:rPr>
                <w:rFonts w:cstheme="minorHAnsi"/>
              </w:rPr>
              <w:t xml:space="preserve"> __________________________________________________________________________</w:t>
            </w:r>
          </w:p>
        </w:tc>
      </w:tr>
      <w:tr w:rsidR="00EB4D77" w:rsidRPr="00D65F41" w14:paraId="16747C56" w14:textId="77777777" w:rsidTr="001D110A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hideMark/>
          </w:tcPr>
          <w:p w14:paraId="66721A1F" w14:textId="77777777" w:rsidR="007339CA" w:rsidRPr="00D65F41" w:rsidRDefault="00D65F41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Teléfono</w:t>
            </w:r>
            <w:r w:rsidR="007339CA" w:rsidRPr="00D65F41">
              <w:rPr>
                <w:rFonts w:cstheme="minorHAnsi"/>
              </w:rPr>
              <w:t>:</w:t>
            </w:r>
          </w:p>
        </w:tc>
        <w:tc>
          <w:tcPr>
            <w:tcW w:w="2665" w:type="dxa"/>
            <w:gridSpan w:val="4"/>
            <w:noWrap/>
            <w:hideMark/>
          </w:tcPr>
          <w:p w14:paraId="42610CE6" w14:textId="77777777" w:rsidR="007339CA" w:rsidRPr="00D65F41" w:rsidRDefault="007339CA" w:rsidP="00336D2B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14:paraId="2038B424" w14:textId="77777777" w:rsidR="007339CA" w:rsidRPr="00D65F41" w:rsidRDefault="007339CA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Celular:</w:t>
            </w:r>
          </w:p>
        </w:tc>
        <w:tc>
          <w:tcPr>
            <w:tcW w:w="4252" w:type="dxa"/>
            <w:gridSpan w:val="7"/>
            <w:noWrap/>
            <w:hideMark/>
          </w:tcPr>
          <w:p w14:paraId="3A6381B9" w14:textId="77777777" w:rsidR="007339CA" w:rsidRPr="00D65F41" w:rsidRDefault="007339CA" w:rsidP="00336D2B">
            <w:pPr>
              <w:rPr>
                <w:rFonts w:cstheme="minorHAnsi"/>
                <w:b/>
                <w:bCs/>
              </w:rPr>
            </w:pPr>
          </w:p>
        </w:tc>
      </w:tr>
      <w:tr w:rsidR="002B7AEA" w:rsidRPr="00D65F41" w14:paraId="281BD9C8" w14:textId="77777777" w:rsidTr="001D110A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0DD2B8D3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Cabecera Municipal: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14:paraId="6809385D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vAlign w:val="center"/>
            <w:hideMark/>
          </w:tcPr>
          <w:p w14:paraId="44C42D17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Centro Poblado:</w:t>
            </w:r>
          </w:p>
        </w:tc>
        <w:tc>
          <w:tcPr>
            <w:tcW w:w="1701" w:type="dxa"/>
            <w:gridSpan w:val="5"/>
            <w:noWrap/>
            <w:vAlign w:val="center"/>
            <w:hideMark/>
          </w:tcPr>
          <w:p w14:paraId="35029503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73" w:type="dxa"/>
            <w:gridSpan w:val="3"/>
            <w:shd w:val="clear" w:color="auto" w:fill="auto"/>
            <w:noWrap/>
            <w:vAlign w:val="center"/>
            <w:hideMark/>
          </w:tcPr>
          <w:p w14:paraId="3F1B5CC5" w14:textId="77777777" w:rsidR="007339CA" w:rsidRPr="00D65F41" w:rsidRDefault="007339CA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</w:t>
            </w:r>
          </w:p>
        </w:tc>
        <w:tc>
          <w:tcPr>
            <w:tcW w:w="3079" w:type="dxa"/>
            <w:gridSpan w:val="4"/>
            <w:noWrap/>
            <w:vAlign w:val="center"/>
            <w:hideMark/>
          </w:tcPr>
          <w:p w14:paraId="17C2D2C0" w14:textId="77777777" w:rsidR="007339CA" w:rsidRPr="00D65F41" w:rsidRDefault="007339CA" w:rsidP="004619D9">
            <w:pPr>
              <w:rPr>
                <w:rFonts w:cstheme="minorHAnsi"/>
                <w:b/>
                <w:bCs/>
              </w:rPr>
            </w:pPr>
          </w:p>
        </w:tc>
      </w:tr>
      <w:tr w:rsidR="002B7AEA" w:rsidRPr="00D65F41" w14:paraId="5DE4692B" w14:textId="77777777" w:rsidTr="001D110A">
        <w:trPr>
          <w:trHeight w:val="306"/>
        </w:trPr>
        <w:tc>
          <w:tcPr>
            <w:tcW w:w="1872" w:type="dxa"/>
            <w:gridSpan w:val="2"/>
            <w:shd w:val="clear" w:color="auto" w:fill="auto"/>
            <w:noWrap/>
            <w:vAlign w:val="center"/>
            <w:hideMark/>
          </w:tcPr>
          <w:p w14:paraId="4F7E92D0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No. Catastro: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14:paraId="45D32881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vAlign w:val="center"/>
            <w:hideMark/>
          </w:tcPr>
          <w:p w14:paraId="50C5A8C4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Vivienda </w:t>
            </w:r>
            <w:proofErr w:type="spellStart"/>
            <w:r w:rsidRPr="00D65F41">
              <w:rPr>
                <w:rFonts w:cstheme="minorHAnsi"/>
              </w:rPr>
              <w:t>Disp</w:t>
            </w:r>
            <w:proofErr w:type="spellEnd"/>
            <w:r w:rsidRPr="00D65F41">
              <w:rPr>
                <w:rFonts w:cstheme="minorHAnsi"/>
              </w:rPr>
              <w:t>:</w:t>
            </w:r>
          </w:p>
        </w:tc>
        <w:tc>
          <w:tcPr>
            <w:tcW w:w="1701" w:type="dxa"/>
            <w:gridSpan w:val="5"/>
            <w:noWrap/>
            <w:vAlign w:val="center"/>
            <w:hideMark/>
          </w:tcPr>
          <w:p w14:paraId="49E8411E" w14:textId="77777777" w:rsidR="007339CA" w:rsidRPr="00D65F41" w:rsidRDefault="007339CA" w:rsidP="004619D9">
            <w:pPr>
              <w:rPr>
                <w:rFonts w:cstheme="minorHAnsi"/>
              </w:rPr>
            </w:pPr>
          </w:p>
        </w:tc>
        <w:tc>
          <w:tcPr>
            <w:tcW w:w="1173" w:type="dxa"/>
            <w:gridSpan w:val="3"/>
            <w:shd w:val="clear" w:color="auto" w:fill="auto"/>
            <w:noWrap/>
            <w:vAlign w:val="center"/>
            <w:hideMark/>
          </w:tcPr>
          <w:p w14:paraId="6E16F489" w14:textId="77777777" w:rsidR="007339CA" w:rsidRPr="00D65F41" w:rsidRDefault="004619D9" w:rsidP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</w:t>
            </w:r>
          </w:p>
        </w:tc>
        <w:tc>
          <w:tcPr>
            <w:tcW w:w="3079" w:type="dxa"/>
            <w:gridSpan w:val="4"/>
            <w:noWrap/>
            <w:vAlign w:val="center"/>
            <w:hideMark/>
          </w:tcPr>
          <w:p w14:paraId="01B02768" w14:textId="77777777" w:rsidR="007339CA" w:rsidRPr="00D65F41" w:rsidRDefault="007339CA" w:rsidP="004619D9">
            <w:pPr>
              <w:rPr>
                <w:rFonts w:cstheme="minorHAnsi"/>
                <w:b/>
                <w:bCs/>
              </w:rPr>
            </w:pPr>
          </w:p>
        </w:tc>
      </w:tr>
      <w:tr w:rsidR="004619D9" w:rsidRPr="00D65F41" w14:paraId="7E916DE0" w14:textId="77777777" w:rsidTr="00EB4D77">
        <w:trPr>
          <w:trHeight w:val="306"/>
        </w:trPr>
        <w:tc>
          <w:tcPr>
            <w:tcW w:w="10490" w:type="dxa"/>
            <w:gridSpan w:val="18"/>
            <w:noWrap/>
            <w:hideMark/>
          </w:tcPr>
          <w:p w14:paraId="1EA36CCB" w14:textId="77777777" w:rsidR="004619D9" w:rsidRPr="00D65F41" w:rsidRDefault="004619D9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</w:rPr>
              <w:t>Motivo de la Reclamación</w:t>
            </w:r>
          </w:p>
        </w:tc>
      </w:tr>
      <w:tr w:rsidR="004619D9" w:rsidRPr="00D65F41" w14:paraId="208F0BC3" w14:textId="77777777" w:rsidTr="00EB4D77">
        <w:trPr>
          <w:trHeight w:val="621"/>
        </w:trPr>
        <w:tc>
          <w:tcPr>
            <w:tcW w:w="10490" w:type="dxa"/>
            <w:gridSpan w:val="18"/>
            <w:noWrap/>
            <w:hideMark/>
          </w:tcPr>
          <w:p w14:paraId="2C312B2E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7552407A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6F806E12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2D0B9C28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31726880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0D1FB24C" w14:textId="77777777" w:rsidR="004619D9" w:rsidRPr="00D65F41" w:rsidRDefault="004619D9">
            <w:pPr>
              <w:rPr>
                <w:rFonts w:cstheme="minorHAnsi"/>
              </w:rPr>
            </w:pPr>
          </w:p>
          <w:p w14:paraId="1407BF24" w14:textId="77777777" w:rsidR="004619D9" w:rsidRDefault="004619D9">
            <w:pPr>
              <w:rPr>
                <w:rFonts w:cstheme="minorHAnsi"/>
              </w:rPr>
            </w:pPr>
          </w:p>
          <w:p w14:paraId="083C7E08" w14:textId="77777777" w:rsidR="004619D9" w:rsidRPr="00D65F41" w:rsidRDefault="004619D9">
            <w:pPr>
              <w:rPr>
                <w:rFonts w:cstheme="minorHAnsi"/>
              </w:rPr>
            </w:pPr>
          </w:p>
          <w:p w14:paraId="13BBA3FE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EB4D77" w:rsidRPr="00D65F41" w14:paraId="630C6C84" w14:textId="77777777" w:rsidTr="001D110A">
        <w:trPr>
          <w:trHeight w:val="306"/>
        </w:trPr>
        <w:tc>
          <w:tcPr>
            <w:tcW w:w="2163" w:type="dxa"/>
            <w:gridSpan w:val="3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AC2EC11" w14:textId="464A700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Estrato </w:t>
            </w:r>
            <w:r w:rsidR="00C66FBF" w:rsidRPr="00D65F41">
              <w:rPr>
                <w:rFonts w:cstheme="minorHAnsi"/>
              </w:rPr>
              <w:t>Adoptado:</w:t>
            </w:r>
          </w:p>
        </w:tc>
        <w:tc>
          <w:tcPr>
            <w:tcW w:w="2820" w:type="dxa"/>
            <w:gridSpan w:val="4"/>
            <w:tcBorders>
              <w:bottom w:val="single" w:sz="18" w:space="0" w:color="auto"/>
            </w:tcBorders>
            <w:noWrap/>
            <w:hideMark/>
          </w:tcPr>
          <w:p w14:paraId="12E712CF" w14:textId="77777777" w:rsidR="004619D9" w:rsidRPr="00D65F41" w:rsidRDefault="004619D9" w:rsidP="00336D2B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2644" w:type="dxa"/>
            <w:gridSpan w:val="8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45C93F61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Estrato Esperado:</w:t>
            </w:r>
          </w:p>
        </w:tc>
        <w:tc>
          <w:tcPr>
            <w:tcW w:w="2863" w:type="dxa"/>
            <w:gridSpan w:val="3"/>
            <w:tcBorders>
              <w:bottom w:val="single" w:sz="18" w:space="0" w:color="auto"/>
            </w:tcBorders>
            <w:noWrap/>
            <w:hideMark/>
          </w:tcPr>
          <w:p w14:paraId="54913E35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4619D9" w:rsidRPr="00D65F41" w14:paraId="53F254B3" w14:textId="77777777" w:rsidTr="007C5732">
        <w:trPr>
          <w:trHeight w:val="321"/>
        </w:trPr>
        <w:tc>
          <w:tcPr>
            <w:tcW w:w="10490" w:type="dxa"/>
            <w:gridSpan w:val="18"/>
            <w:shd w:val="clear" w:color="auto" w:fill="auto"/>
            <w:noWrap/>
            <w:hideMark/>
          </w:tcPr>
          <w:p w14:paraId="6EABE80E" w14:textId="77777777" w:rsidR="004619D9" w:rsidRPr="00D65F41" w:rsidRDefault="004619D9" w:rsidP="004619D9">
            <w:pPr>
              <w:jc w:val="center"/>
              <w:rPr>
                <w:rFonts w:cstheme="minorHAnsi"/>
                <w:b/>
                <w:bCs/>
              </w:rPr>
            </w:pPr>
            <w:r w:rsidRPr="007C5732">
              <w:rPr>
                <w:rFonts w:cstheme="minorHAnsi"/>
                <w:b/>
                <w:bCs/>
              </w:rPr>
              <w:t>Para</w:t>
            </w:r>
            <w:r w:rsidRPr="00D65F41">
              <w:rPr>
                <w:rFonts w:cstheme="minorHAnsi"/>
                <w:b/>
                <w:bCs/>
              </w:rPr>
              <w:t xml:space="preserve"> ser Diligenciado en la Oficina</w:t>
            </w:r>
          </w:p>
        </w:tc>
      </w:tr>
      <w:tr w:rsidR="00D65F41" w:rsidRPr="00D65F41" w14:paraId="5AF9F437" w14:textId="77777777" w:rsidTr="00C66FBF">
        <w:trPr>
          <w:trHeight w:val="306"/>
        </w:trPr>
        <w:tc>
          <w:tcPr>
            <w:tcW w:w="10490" w:type="dxa"/>
            <w:gridSpan w:val="18"/>
            <w:shd w:val="clear" w:color="auto" w:fill="8DB3E2" w:themeFill="text2" w:themeFillTint="66"/>
            <w:noWrap/>
            <w:vAlign w:val="center"/>
            <w:hideMark/>
          </w:tcPr>
          <w:p w14:paraId="12A83B5C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LOCALIZACIÓN DE LA VIVIENDA</w:t>
            </w:r>
          </w:p>
        </w:tc>
      </w:tr>
      <w:tr w:rsidR="00EB4D77" w:rsidRPr="00D65F41" w14:paraId="53C4D16E" w14:textId="77777777" w:rsidTr="00C66FBF">
        <w:trPr>
          <w:trHeight w:val="306"/>
        </w:trPr>
        <w:tc>
          <w:tcPr>
            <w:tcW w:w="4034" w:type="dxa"/>
            <w:gridSpan w:val="5"/>
            <w:shd w:val="clear" w:color="auto" w:fill="8DB3E2" w:themeFill="text2" w:themeFillTint="66"/>
            <w:noWrap/>
            <w:vAlign w:val="center"/>
            <w:hideMark/>
          </w:tcPr>
          <w:p w14:paraId="421AB9DF" w14:textId="77777777" w:rsidR="00D65F41" w:rsidRPr="00D65F41" w:rsidRDefault="00D65F41" w:rsidP="00D65F41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CABECERA MUNICIPAL</w:t>
            </w:r>
          </w:p>
        </w:tc>
        <w:tc>
          <w:tcPr>
            <w:tcW w:w="2771" w:type="dxa"/>
            <w:gridSpan w:val="7"/>
            <w:shd w:val="clear" w:color="auto" w:fill="8DB3E2" w:themeFill="text2" w:themeFillTint="66"/>
            <w:noWrap/>
            <w:vAlign w:val="center"/>
            <w:hideMark/>
          </w:tcPr>
          <w:p w14:paraId="16597C54" w14:textId="77777777" w:rsidR="00D65F41" w:rsidRPr="00D65F41" w:rsidRDefault="00D65F41" w:rsidP="00D65F41">
            <w:pPr>
              <w:jc w:val="center"/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CENTRO POBLADO</w:t>
            </w:r>
          </w:p>
        </w:tc>
        <w:tc>
          <w:tcPr>
            <w:tcW w:w="3685" w:type="dxa"/>
            <w:gridSpan w:val="6"/>
            <w:shd w:val="clear" w:color="auto" w:fill="8DB3E2" w:themeFill="text2" w:themeFillTint="66"/>
            <w:noWrap/>
            <w:vAlign w:val="center"/>
            <w:hideMark/>
          </w:tcPr>
          <w:p w14:paraId="02034D9A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ZONA RURAL DISPERSA</w:t>
            </w:r>
          </w:p>
        </w:tc>
      </w:tr>
      <w:tr w:rsidR="00EB4D77" w:rsidRPr="00D65F41" w14:paraId="53FDDC16" w14:textId="77777777" w:rsidTr="001D110A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</w:tcPr>
          <w:p w14:paraId="40A3438D" w14:textId="77777777" w:rsidR="00D65F41" w:rsidRPr="00D65F41" w:rsidRDefault="005850AE" w:rsidP="005850AE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 w:rsidR="001D110A">
              <w:rPr>
                <w:rFonts w:cstheme="minorHAnsi"/>
              </w:rPr>
              <w:t xml:space="preserve"> </w:t>
            </w:r>
            <w:r w:rsidR="00D65F41" w:rsidRPr="00D65F41">
              <w:rPr>
                <w:rFonts w:cstheme="minorHAnsi"/>
              </w:rPr>
              <w:t xml:space="preserve">Sector </w:t>
            </w:r>
          </w:p>
        </w:tc>
        <w:tc>
          <w:tcPr>
            <w:tcW w:w="2453" w:type="dxa"/>
            <w:gridSpan w:val="4"/>
            <w:vAlign w:val="center"/>
          </w:tcPr>
          <w:p w14:paraId="526359DA" w14:textId="77777777" w:rsidR="00D65F41" w:rsidRPr="00D65F41" w:rsidRDefault="00D65F41" w:rsidP="00D65F4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6" w:type="dxa"/>
            <w:gridSpan w:val="3"/>
            <w:shd w:val="clear" w:color="auto" w:fill="auto"/>
            <w:noWrap/>
            <w:vAlign w:val="center"/>
          </w:tcPr>
          <w:p w14:paraId="487AF409" w14:textId="77777777" w:rsidR="00D65F41" w:rsidRPr="00D65F41" w:rsidRDefault="005850AE" w:rsidP="005850AE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65F41" w:rsidRPr="00D65F41">
              <w:rPr>
                <w:rFonts w:cstheme="minorHAnsi"/>
              </w:rPr>
              <w:t xml:space="preserve">Manzana </w:t>
            </w:r>
          </w:p>
        </w:tc>
        <w:tc>
          <w:tcPr>
            <w:tcW w:w="1465" w:type="dxa"/>
            <w:gridSpan w:val="4"/>
            <w:vAlign w:val="center"/>
          </w:tcPr>
          <w:p w14:paraId="2FF0D011" w14:textId="77777777" w:rsidR="00D65F41" w:rsidRPr="00D65F41" w:rsidRDefault="00D65F41" w:rsidP="00D65F4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</w:tcPr>
          <w:p w14:paraId="446AEB00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No. Predial</w:t>
            </w:r>
          </w:p>
        </w:tc>
        <w:tc>
          <w:tcPr>
            <w:tcW w:w="2268" w:type="dxa"/>
            <w:vAlign w:val="center"/>
          </w:tcPr>
          <w:p w14:paraId="54C63C23" w14:textId="77777777" w:rsidR="00D65F41" w:rsidRPr="00D65F41" w:rsidRDefault="00D65F41" w:rsidP="004619D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B4D77" w:rsidRPr="00D65F41" w14:paraId="38644920" w14:textId="77777777" w:rsidTr="001D110A">
        <w:trPr>
          <w:trHeight w:val="402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4CF11BDF" w14:textId="77777777" w:rsidR="004619D9" w:rsidRPr="00D65F41" w:rsidRDefault="005850AE" w:rsidP="005850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4619D9" w:rsidRPr="00D65F41">
              <w:rPr>
                <w:rFonts w:cstheme="minorHAnsi"/>
              </w:rPr>
              <w:t xml:space="preserve">Sección 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58C718B8" w14:textId="77777777" w:rsidR="004619D9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shd w:val="clear" w:color="auto" w:fill="auto"/>
            <w:noWrap/>
            <w:vAlign w:val="center"/>
            <w:hideMark/>
          </w:tcPr>
          <w:p w14:paraId="690C3B75" w14:textId="77777777" w:rsidR="004619D9" w:rsidRPr="00D65F41" w:rsidRDefault="005850AE" w:rsidP="005850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="004619D9" w:rsidRPr="00D65F41">
              <w:rPr>
                <w:rFonts w:cstheme="minorHAnsi"/>
              </w:rPr>
              <w:t>Vivienda:</w:t>
            </w:r>
          </w:p>
        </w:tc>
        <w:tc>
          <w:tcPr>
            <w:tcW w:w="1465" w:type="dxa"/>
            <w:gridSpan w:val="4"/>
            <w:noWrap/>
            <w:vAlign w:val="center"/>
            <w:hideMark/>
          </w:tcPr>
          <w:p w14:paraId="1551F7EF" w14:textId="77777777" w:rsidR="00D65F41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04A14C0B" w14:textId="77777777" w:rsidR="004619D9" w:rsidRPr="00D65F41" w:rsidRDefault="004619D9" w:rsidP="005850A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3AEEE8A9" w14:textId="77777777" w:rsidR="004619D9" w:rsidRPr="00D65F41" w:rsidRDefault="004619D9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Vereda:</w:t>
            </w:r>
          </w:p>
        </w:tc>
        <w:tc>
          <w:tcPr>
            <w:tcW w:w="2268" w:type="dxa"/>
            <w:noWrap/>
            <w:hideMark/>
          </w:tcPr>
          <w:p w14:paraId="7A606ABE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5FEBE293" w14:textId="77777777" w:rsidR="004619D9" w:rsidRPr="00D65F41" w:rsidRDefault="004619D9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775FFC70" w14:textId="77777777" w:rsidR="004619D9" w:rsidRPr="00D65F41" w:rsidRDefault="004619D9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5850AE" w:rsidRPr="00D65F41" w14:paraId="05266603" w14:textId="77777777" w:rsidTr="001D110A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7A5634F3" w14:textId="77777777" w:rsidR="005850AE" w:rsidRPr="00D65F41" w:rsidRDefault="005850AE" w:rsidP="005850A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N°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D65F41">
              <w:rPr>
                <w:rFonts w:cstheme="minorHAnsi"/>
              </w:rPr>
              <w:t xml:space="preserve">Manzana 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583A56CC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120A826" w14:textId="77777777" w:rsidR="005850AE" w:rsidRPr="00D65F41" w:rsidRDefault="004A3F1F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 Jefe de</w:t>
            </w:r>
            <w:r w:rsidR="005850AE" w:rsidRPr="00D65F41">
              <w:rPr>
                <w:rFonts w:cstheme="minorHAnsi"/>
              </w:rPr>
              <w:t xml:space="preserve"> la</w:t>
            </w:r>
          </w:p>
          <w:p w14:paraId="6CDFA40D" w14:textId="33D5A621" w:rsidR="005850AE" w:rsidRPr="00D65F41" w:rsidRDefault="00C66FBF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Vivienda:</w:t>
            </w:r>
          </w:p>
        </w:tc>
        <w:tc>
          <w:tcPr>
            <w:tcW w:w="1465" w:type="dxa"/>
            <w:gridSpan w:val="4"/>
            <w:vMerge w:val="restart"/>
            <w:noWrap/>
            <w:vAlign w:val="center"/>
            <w:hideMark/>
          </w:tcPr>
          <w:p w14:paraId="5AA5764A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18B7E08F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612E8219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Finca:</w:t>
            </w:r>
          </w:p>
        </w:tc>
        <w:tc>
          <w:tcPr>
            <w:tcW w:w="2268" w:type="dxa"/>
            <w:noWrap/>
            <w:hideMark/>
          </w:tcPr>
          <w:p w14:paraId="5041E31B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0AB25D7A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77B8BC8D" w14:textId="77777777" w:rsidR="005850AE" w:rsidRPr="00D65F41" w:rsidRDefault="005850AE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5850AE" w:rsidRPr="00D65F41" w14:paraId="6981AFFD" w14:textId="77777777" w:rsidTr="001D110A">
        <w:trPr>
          <w:trHeight w:val="306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2D242D13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Lado de Manzana:</w:t>
            </w:r>
          </w:p>
        </w:tc>
        <w:tc>
          <w:tcPr>
            <w:tcW w:w="2453" w:type="dxa"/>
            <w:gridSpan w:val="4"/>
            <w:noWrap/>
            <w:vAlign w:val="center"/>
            <w:hideMark/>
          </w:tcPr>
          <w:p w14:paraId="5FE1FD47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306" w:type="dxa"/>
            <w:gridSpan w:val="3"/>
            <w:vMerge/>
            <w:shd w:val="clear" w:color="auto" w:fill="auto"/>
            <w:noWrap/>
            <w:vAlign w:val="center"/>
            <w:hideMark/>
          </w:tcPr>
          <w:p w14:paraId="7BBE82A7" w14:textId="77777777" w:rsidR="005850AE" w:rsidRPr="00D65F41" w:rsidRDefault="005850AE" w:rsidP="005850AE">
            <w:pPr>
              <w:rPr>
                <w:rFonts w:cstheme="minorHAnsi"/>
              </w:rPr>
            </w:pPr>
          </w:p>
        </w:tc>
        <w:tc>
          <w:tcPr>
            <w:tcW w:w="1465" w:type="dxa"/>
            <w:gridSpan w:val="4"/>
            <w:vMerge/>
            <w:noWrap/>
            <w:vAlign w:val="center"/>
            <w:hideMark/>
          </w:tcPr>
          <w:p w14:paraId="56A73628" w14:textId="77777777" w:rsidR="005850AE" w:rsidRPr="00D65F41" w:rsidRDefault="005850AE" w:rsidP="005850A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67D56F2D" w14:textId="77777777" w:rsidR="005850AE" w:rsidRPr="00D65F41" w:rsidRDefault="005850AE" w:rsidP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Nombre del Propietario:</w:t>
            </w:r>
          </w:p>
        </w:tc>
        <w:tc>
          <w:tcPr>
            <w:tcW w:w="2268" w:type="dxa"/>
            <w:noWrap/>
            <w:hideMark/>
          </w:tcPr>
          <w:p w14:paraId="0216F89A" w14:textId="77777777" w:rsidR="005850AE" w:rsidRPr="00D65F41" w:rsidRDefault="005850AE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  <w:p w14:paraId="464BEAF6" w14:textId="77777777" w:rsidR="005850AE" w:rsidRPr="00D65F41" w:rsidRDefault="005850AE" w:rsidP="00336D2B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 </w:t>
            </w:r>
          </w:p>
        </w:tc>
      </w:tr>
      <w:tr w:rsidR="00EB4D77" w:rsidRPr="00D65F41" w14:paraId="09DCB522" w14:textId="77777777" w:rsidTr="001D110A">
        <w:trPr>
          <w:trHeight w:val="306"/>
        </w:trPr>
        <w:tc>
          <w:tcPr>
            <w:tcW w:w="1581" w:type="dxa"/>
            <w:shd w:val="clear" w:color="auto" w:fill="auto"/>
            <w:noWrap/>
            <w:hideMark/>
          </w:tcPr>
          <w:p w14:paraId="2F497ED6" w14:textId="77777777" w:rsidR="002B7AEA" w:rsidRPr="00D65F41" w:rsidRDefault="002B7AEA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8909" w:type="dxa"/>
            <w:gridSpan w:val="17"/>
            <w:noWrap/>
            <w:hideMark/>
          </w:tcPr>
          <w:p w14:paraId="3193B03C" w14:textId="77777777" w:rsidR="002B7AEA" w:rsidRPr="00D65F41" w:rsidRDefault="002B7AEA" w:rsidP="00336D2B">
            <w:pPr>
              <w:rPr>
                <w:rFonts w:cstheme="minorHAnsi"/>
                <w:b/>
                <w:bCs/>
              </w:rPr>
            </w:pPr>
          </w:p>
        </w:tc>
      </w:tr>
      <w:tr w:rsidR="009958B1" w:rsidRPr="00D65F41" w14:paraId="3708C0CC" w14:textId="77777777" w:rsidTr="001D110A">
        <w:trPr>
          <w:trHeight w:val="306"/>
        </w:trPr>
        <w:tc>
          <w:tcPr>
            <w:tcW w:w="1581" w:type="dxa"/>
            <w:shd w:val="clear" w:color="auto" w:fill="auto"/>
            <w:noWrap/>
          </w:tcPr>
          <w:p w14:paraId="731D89D4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lastRenderedPageBreak/>
              <w:t>Recibido por:</w:t>
            </w:r>
          </w:p>
        </w:tc>
        <w:tc>
          <w:tcPr>
            <w:tcW w:w="4191" w:type="dxa"/>
            <w:gridSpan w:val="9"/>
            <w:noWrap/>
          </w:tcPr>
          <w:p w14:paraId="4F3D77DC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  <w:tc>
          <w:tcPr>
            <w:tcW w:w="1423" w:type="dxa"/>
            <w:gridSpan w:val="3"/>
            <w:shd w:val="clear" w:color="auto" w:fill="auto"/>
            <w:noWrap/>
          </w:tcPr>
          <w:p w14:paraId="042C17DB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Cargo:</w:t>
            </w:r>
          </w:p>
        </w:tc>
        <w:tc>
          <w:tcPr>
            <w:tcW w:w="3295" w:type="dxa"/>
            <w:gridSpan w:val="5"/>
            <w:noWrap/>
          </w:tcPr>
          <w:p w14:paraId="2A9BD360" w14:textId="77777777" w:rsidR="009958B1" w:rsidRPr="00D65F41" w:rsidRDefault="009958B1" w:rsidP="00336D2B">
            <w:pPr>
              <w:rPr>
                <w:rFonts w:cstheme="minorHAnsi"/>
              </w:rPr>
            </w:pPr>
          </w:p>
        </w:tc>
      </w:tr>
    </w:tbl>
    <w:p w14:paraId="65D9316B" w14:textId="77777777" w:rsidR="008E1C6A" w:rsidRDefault="008E1C6A" w:rsidP="00E96FFD">
      <w:pPr>
        <w:spacing w:after="0"/>
        <w:rPr>
          <w:rFonts w:cstheme="minorHAnsi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E96FFD" w:rsidRPr="00D65F41" w14:paraId="1E2BA7B0" w14:textId="77777777" w:rsidTr="00E96FFD">
        <w:trPr>
          <w:trHeight w:val="30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49B182" w14:textId="77777777" w:rsidR="00E96FFD" w:rsidRPr="00D65F41" w:rsidRDefault="00E96FFD" w:rsidP="00A966B6">
            <w:pPr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------------------------------------------------------------------------------------------------------------------------------------------------------</w:t>
            </w:r>
          </w:p>
        </w:tc>
      </w:tr>
    </w:tbl>
    <w:p w14:paraId="0BCCCE27" w14:textId="77777777" w:rsidR="00E96FFD" w:rsidRDefault="00E96FFD" w:rsidP="00E96FFD">
      <w:pPr>
        <w:spacing w:after="0"/>
        <w:rPr>
          <w:rFonts w:cstheme="minorHAnsi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848"/>
        <w:gridCol w:w="733"/>
        <w:gridCol w:w="4191"/>
        <w:gridCol w:w="1423"/>
        <w:gridCol w:w="3295"/>
      </w:tblGrid>
      <w:tr w:rsidR="007C5732" w:rsidRPr="00D65F41" w14:paraId="5B032D23" w14:textId="77777777" w:rsidTr="00C66FBF">
        <w:trPr>
          <w:trHeight w:val="306"/>
        </w:trPr>
        <w:tc>
          <w:tcPr>
            <w:tcW w:w="10490" w:type="dxa"/>
            <w:gridSpan w:val="5"/>
            <w:shd w:val="clear" w:color="auto" w:fill="8DB3E2" w:themeFill="text2" w:themeFillTint="66"/>
            <w:noWrap/>
            <w:vAlign w:val="center"/>
          </w:tcPr>
          <w:p w14:paraId="4B0D5F05" w14:textId="77777777" w:rsidR="007C5732" w:rsidRPr="007C5732" w:rsidRDefault="007C5732" w:rsidP="007C5732">
            <w:pPr>
              <w:jc w:val="center"/>
              <w:rPr>
                <w:rFonts w:cstheme="minorHAnsi"/>
                <w:b/>
              </w:rPr>
            </w:pPr>
            <w:r w:rsidRPr="007C5732">
              <w:rPr>
                <w:rFonts w:cstheme="minorHAnsi"/>
                <w:b/>
              </w:rPr>
              <w:t>RECLAMANTE</w:t>
            </w:r>
          </w:p>
        </w:tc>
      </w:tr>
      <w:tr w:rsidR="009958B1" w:rsidRPr="00D65F41" w14:paraId="425A5BF4" w14:textId="77777777" w:rsidTr="001D110A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23E78E41" w14:textId="73938B35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Nombre del </w:t>
            </w:r>
            <w:r w:rsidR="00C66FBF" w:rsidRPr="00D65F41">
              <w:rPr>
                <w:rFonts w:cstheme="minorHAnsi"/>
              </w:rPr>
              <w:t>Reclamante:</w:t>
            </w:r>
          </w:p>
        </w:tc>
        <w:tc>
          <w:tcPr>
            <w:tcW w:w="4191" w:type="dxa"/>
            <w:noWrap/>
            <w:vAlign w:val="center"/>
          </w:tcPr>
          <w:p w14:paraId="054914BB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  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5FACF77D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C.C. </w:t>
            </w:r>
          </w:p>
        </w:tc>
        <w:tc>
          <w:tcPr>
            <w:tcW w:w="3295" w:type="dxa"/>
            <w:noWrap/>
            <w:vAlign w:val="center"/>
          </w:tcPr>
          <w:p w14:paraId="099F6109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9958B1" w:rsidRPr="00D65F41" w14:paraId="70FE0117" w14:textId="77777777" w:rsidTr="001D110A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1F8676A2" w14:textId="6E9B0E63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 xml:space="preserve">Dirección de la </w:t>
            </w:r>
            <w:r w:rsidR="00C66FBF" w:rsidRPr="00D65F41">
              <w:rPr>
                <w:rFonts w:cstheme="minorHAnsi"/>
              </w:rPr>
              <w:t>Vivienda:</w:t>
            </w:r>
          </w:p>
        </w:tc>
        <w:tc>
          <w:tcPr>
            <w:tcW w:w="4191" w:type="dxa"/>
            <w:noWrap/>
            <w:vAlign w:val="center"/>
          </w:tcPr>
          <w:p w14:paraId="0481FA46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96B059B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BARRIO:</w:t>
            </w:r>
          </w:p>
        </w:tc>
        <w:tc>
          <w:tcPr>
            <w:tcW w:w="3295" w:type="dxa"/>
            <w:noWrap/>
            <w:vAlign w:val="center"/>
          </w:tcPr>
          <w:p w14:paraId="69C2CB4C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 </w:t>
            </w:r>
          </w:p>
        </w:tc>
      </w:tr>
      <w:tr w:rsidR="009958B1" w:rsidRPr="00D65F41" w14:paraId="4FD153AB" w14:textId="77777777" w:rsidTr="001D110A">
        <w:trPr>
          <w:trHeight w:val="306"/>
        </w:trPr>
        <w:tc>
          <w:tcPr>
            <w:tcW w:w="1581" w:type="dxa"/>
            <w:gridSpan w:val="2"/>
            <w:shd w:val="clear" w:color="auto" w:fill="auto"/>
            <w:noWrap/>
            <w:vAlign w:val="center"/>
          </w:tcPr>
          <w:p w14:paraId="5B7CD16E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Fecha:</w:t>
            </w:r>
          </w:p>
        </w:tc>
        <w:tc>
          <w:tcPr>
            <w:tcW w:w="4191" w:type="dxa"/>
            <w:noWrap/>
            <w:vAlign w:val="center"/>
          </w:tcPr>
          <w:p w14:paraId="5E7B4F63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BA16E6B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</w:rPr>
              <w:t>Radicación No.</w:t>
            </w:r>
          </w:p>
        </w:tc>
        <w:tc>
          <w:tcPr>
            <w:tcW w:w="3295" w:type="dxa"/>
            <w:noWrap/>
            <w:vAlign w:val="center"/>
          </w:tcPr>
          <w:p w14:paraId="3B15D677" w14:textId="77777777" w:rsidR="009958B1" w:rsidRPr="00D65F41" w:rsidRDefault="009958B1" w:rsidP="00A966B6">
            <w:pPr>
              <w:rPr>
                <w:rFonts w:cstheme="minorHAnsi"/>
              </w:rPr>
            </w:pPr>
          </w:p>
        </w:tc>
      </w:tr>
      <w:tr w:rsidR="009958B1" w:rsidRPr="00D65F41" w14:paraId="25C4DAA5" w14:textId="77777777" w:rsidTr="00A966B6">
        <w:trPr>
          <w:trHeight w:val="306"/>
        </w:trPr>
        <w:tc>
          <w:tcPr>
            <w:tcW w:w="10490" w:type="dxa"/>
            <w:gridSpan w:val="5"/>
            <w:noWrap/>
            <w:hideMark/>
          </w:tcPr>
          <w:p w14:paraId="2C83A90E" w14:textId="77777777" w:rsidR="009958B1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</w:p>
          <w:p w14:paraId="51F94112" w14:textId="77777777" w:rsidR="009958B1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</w:p>
          <w:p w14:paraId="62423836" w14:textId="77777777" w:rsidR="009958B1" w:rsidRDefault="009958B1" w:rsidP="00A966B6">
            <w:pPr>
              <w:rPr>
                <w:rFonts w:cstheme="minorHAnsi"/>
                <w:b/>
                <w:bCs/>
                <w:iCs/>
              </w:rPr>
            </w:pPr>
          </w:p>
          <w:p w14:paraId="2173664E" w14:textId="77777777" w:rsidR="009958B1" w:rsidRPr="00EB4D77" w:rsidRDefault="009958B1" w:rsidP="00A966B6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EB4D77">
              <w:rPr>
                <w:rFonts w:cstheme="minorHAnsi"/>
                <w:b/>
                <w:bCs/>
                <w:iCs/>
              </w:rPr>
              <w:t>Firma Funcionario</w:t>
            </w:r>
          </w:p>
          <w:p w14:paraId="63288D62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</w:p>
        </w:tc>
      </w:tr>
      <w:tr w:rsidR="009958B1" w:rsidRPr="00D65F41" w14:paraId="0359814E" w14:textId="77777777" w:rsidTr="00A966B6">
        <w:trPr>
          <w:trHeight w:val="306"/>
        </w:trPr>
        <w:tc>
          <w:tcPr>
            <w:tcW w:w="848" w:type="dxa"/>
            <w:noWrap/>
            <w:hideMark/>
          </w:tcPr>
          <w:p w14:paraId="0C04B0F4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  <w:b/>
                <w:bCs/>
              </w:rPr>
              <w:t>Nota:</w:t>
            </w:r>
          </w:p>
        </w:tc>
        <w:tc>
          <w:tcPr>
            <w:tcW w:w="9642" w:type="dxa"/>
            <w:gridSpan w:val="4"/>
            <w:noWrap/>
            <w:hideMark/>
          </w:tcPr>
          <w:p w14:paraId="2B053F48" w14:textId="77777777" w:rsidR="009958B1" w:rsidRPr="00D65F41" w:rsidRDefault="009958B1" w:rsidP="00A966B6">
            <w:pPr>
              <w:rPr>
                <w:rFonts w:cstheme="minorHAnsi"/>
                <w:b/>
                <w:bCs/>
              </w:rPr>
            </w:pPr>
            <w:r w:rsidRPr="00D65F41">
              <w:rPr>
                <w:rFonts w:cstheme="minorHAnsi"/>
              </w:rPr>
              <w:t>De conformidad con el Artículo 17 de la Ley 689 de 2.001, su r</w:t>
            </w:r>
            <w:r>
              <w:rPr>
                <w:rFonts w:cstheme="minorHAnsi"/>
              </w:rPr>
              <w:t>eclamación será atendida y resu</w:t>
            </w:r>
            <w:r w:rsidRPr="00D65F41">
              <w:rPr>
                <w:rFonts w:cstheme="minorHAnsi"/>
              </w:rPr>
              <w:t xml:space="preserve">elta en primera instancia por la Alcaldía en un término máximo de dos (2) meses.     </w:t>
            </w:r>
          </w:p>
        </w:tc>
      </w:tr>
      <w:tr w:rsidR="009958B1" w:rsidRPr="00D65F41" w14:paraId="06235E67" w14:textId="77777777" w:rsidTr="00A966B6">
        <w:trPr>
          <w:trHeight w:val="925"/>
        </w:trPr>
        <w:tc>
          <w:tcPr>
            <w:tcW w:w="10490" w:type="dxa"/>
            <w:gridSpan w:val="5"/>
            <w:noWrap/>
            <w:hideMark/>
          </w:tcPr>
          <w:p w14:paraId="1BC24024" w14:textId="75917947" w:rsidR="009958B1" w:rsidRPr="00D65F41" w:rsidRDefault="004A3F1F" w:rsidP="004A3F1F">
            <w:pPr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  <w:i/>
                <w:iCs/>
              </w:rPr>
              <w:t xml:space="preserve">De acuerdo </w:t>
            </w:r>
            <w:r w:rsidR="009958B1" w:rsidRPr="00D65F41">
              <w:rPr>
                <w:rFonts w:cstheme="minorHAnsi"/>
                <w:b/>
                <w:bCs/>
                <w:i/>
                <w:iCs/>
              </w:rPr>
              <w:t>a</w:t>
            </w:r>
            <w:proofErr w:type="gramEnd"/>
            <w:r w:rsidR="009958B1" w:rsidRPr="00D65F41">
              <w:rPr>
                <w:rFonts w:cstheme="minorHAnsi"/>
                <w:b/>
                <w:bCs/>
                <w:i/>
                <w:iCs/>
              </w:rPr>
              <w:t xml:space="preserve"> la Ley 732 de 2002 el termino para resolver el reclamo es de dos (2) meses, </w:t>
            </w:r>
            <w:r w:rsidR="00C66FBF" w:rsidRPr="00D65F41">
              <w:rPr>
                <w:rFonts w:cstheme="minorHAnsi"/>
                <w:b/>
                <w:bCs/>
                <w:i/>
                <w:iCs/>
              </w:rPr>
              <w:t>sí</w:t>
            </w:r>
            <w:r w:rsidR="00C66FBF">
              <w:rPr>
                <w:rFonts w:cstheme="minorHAnsi"/>
                <w:b/>
                <w:bCs/>
                <w:i/>
                <w:iCs/>
              </w:rPr>
              <w:t>r</w:t>
            </w:r>
            <w:r w:rsidR="00C66FBF" w:rsidRPr="00D65F41">
              <w:rPr>
                <w:rFonts w:cstheme="minorHAnsi"/>
                <w:b/>
                <w:bCs/>
                <w:i/>
                <w:iCs/>
              </w:rPr>
              <w:t>vase presentarse</w:t>
            </w:r>
            <w:r w:rsidR="009958B1" w:rsidRPr="00D65F41">
              <w:rPr>
                <w:rFonts w:cstheme="minorHAnsi"/>
                <w:b/>
                <w:bCs/>
                <w:i/>
                <w:iCs/>
              </w:rPr>
              <w:t xml:space="preserve"> en este lapso de tiempo para la notificación del acto administrativo que resuelve su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9958B1" w:rsidRPr="00D65F41">
              <w:rPr>
                <w:rFonts w:cstheme="minorHAnsi"/>
                <w:b/>
                <w:bCs/>
                <w:i/>
                <w:iCs/>
              </w:rPr>
              <w:t>Reclamación, de lo contrario se procederá según a lo establecido en las normas vigentes.</w:t>
            </w:r>
          </w:p>
        </w:tc>
      </w:tr>
      <w:tr w:rsidR="009958B1" w:rsidRPr="00D65F41" w14:paraId="315C2DD7" w14:textId="77777777" w:rsidTr="00A966B6">
        <w:trPr>
          <w:trHeight w:val="306"/>
        </w:trPr>
        <w:tc>
          <w:tcPr>
            <w:tcW w:w="10490" w:type="dxa"/>
            <w:gridSpan w:val="5"/>
            <w:noWrap/>
            <w:hideMark/>
          </w:tcPr>
          <w:p w14:paraId="15E9472C" w14:textId="77777777" w:rsidR="009958B1" w:rsidRPr="00D65F41" w:rsidRDefault="009958B1" w:rsidP="00A966B6">
            <w:pPr>
              <w:rPr>
                <w:rFonts w:cstheme="minorHAnsi"/>
              </w:rPr>
            </w:pPr>
            <w:r w:rsidRPr="00D65F41">
              <w:rPr>
                <w:rFonts w:cstheme="minorHAnsi"/>
                <w:b/>
                <w:bCs/>
              </w:rPr>
              <w:t>Guarde este comprobante.</w:t>
            </w:r>
          </w:p>
        </w:tc>
      </w:tr>
    </w:tbl>
    <w:p w14:paraId="38575631" w14:textId="77777777" w:rsidR="009958B1" w:rsidRPr="00D65F41" w:rsidRDefault="009958B1">
      <w:pPr>
        <w:rPr>
          <w:rFonts w:cstheme="minorHAnsi"/>
        </w:rPr>
      </w:pPr>
    </w:p>
    <w:sectPr w:rsidR="009958B1" w:rsidRPr="00D65F41" w:rsidSect="00C66FBF">
      <w:headerReference w:type="default" r:id="rId6"/>
      <w:footerReference w:type="default" r:id="rId7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B0361" w14:textId="77777777" w:rsidR="00D3254D" w:rsidRDefault="00D3254D" w:rsidP="002B7AEA">
      <w:pPr>
        <w:spacing w:after="0" w:line="240" w:lineRule="auto"/>
      </w:pPr>
      <w:r>
        <w:separator/>
      </w:r>
    </w:p>
  </w:endnote>
  <w:endnote w:type="continuationSeparator" w:id="0">
    <w:p w14:paraId="1935826D" w14:textId="77777777" w:rsidR="00D3254D" w:rsidRDefault="00D3254D" w:rsidP="002B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0782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FBF378" w14:textId="77777777" w:rsidR="00C928CF" w:rsidRDefault="00C928CF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5048D61" w14:textId="77777777" w:rsidR="00C928CF" w:rsidRDefault="00C928CF" w:rsidP="00C928CF">
            <w:pPr>
              <w:ind w:left="-709"/>
              <w:rPr>
                <w:rFonts w:cstheme="minorHAnsi"/>
                <w:sz w:val="20"/>
                <w:szCs w:val="20"/>
              </w:rPr>
            </w:pPr>
          </w:p>
          <w:p w14:paraId="5AB09E53" w14:textId="468A1658" w:rsidR="00C928CF" w:rsidRPr="00C928CF" w:rsidRDefault="00C928CF" w:rsidP="00C928CF">
            <w:pPr>
              <w:ind w:left="-709"/>
              <w:jc w:val="center"/>
              <w:rPr>
                <w:rFonts w:cstheme="minorHAnsi"/>
                <w:b/>
                <w:bCs/>
                <w:iCs/>
                <w:color w:val="A6A6A6" w:themeColor="background1" w:themeShade="A6"/>
                <w:sz w:val="20"/>
                <w:szCs w:val="20"/>
              </w:rPr>
            </w:pPr>
            <w:r w:rsidRPr="00C928CF">
              <w:rPr>
                <w:rFonts w:cstheme="minorHAnsi"/>
                <w:b/>
                <w:bCs/>
                <w:iCs/>
                <w:color w:val="A6A6A6" w:themeColor="background1" w:themeShade="A6"/>
                <w:sz w:val="20"/>
                <w:szCs w:val="20"/>
              </w:rPr>
              <w:t>Este Formato no puede ser alterado o modificado sin previa autorización de la Oficina de Sistemas Integrados de Gestión.</w:t>
            </w:r>
          </w:p>
          <w:p w14:paraId="79753335" w14:textId="37D90E07" w:rsidR="00C928CF" w:rsidRDefault="00C928CF" w:rsidP="00C928CF">
            <w:pPr>
              <w:pStyle w:val="Piedepgina"/>
            </w:pPr>
          </w:p>
        </w:sdtContent>
      </w:sdt>
    </w:sdtContent>
  </w:sdt>
  <w:p w14:paraId="4AA584C8" w14:textId="377F1C48" w:rsidR="00EB4D77" w:rsidRDefault="00EB4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F81A" w14:textId="77777777" w:rsidR="00D3254D" w:rsidRDefault="00D3254D" w:rsidP="002B7AEA">
      <w:pPr>
        <w:spacing w:after="0" w:line="240" w:lineRule="auto"/>
      </w:pPr>
      <w:r>
        <w:separator/>
      </w:r>
    </w:p>
  </w:footnote>
  <w:footnote w:type="continuationSeparator" w:id="0">
    <w:p w14:paraId="412CD5F3" w14:textId="77777777" w:rsidR="00D3254D" w:rsidRDefault="00D3254D" w:rsidP="002B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26" w:type="pct"/>
      <w:tblInd w:w="-84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5"/>
      <w:gridCol w:w="6944"/>
      <w:gridCol w:w="1701"/>
    </w:tblGrid>
    <w:tr w:rsidR="002B7AEA" w:rsidRPr="004D3FBC" w14:paraId="552A507E" w14:textId="77777777" w:rsidTr="00C928CF">
      <w:trPr>
        <w:trHeight w:val="696"/>
      </w:trPr>
      <w:tc>
        <w:tcPr>
          <w:tcW w:w="879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46BD927" w14:textId="77777777" w:rsidR="002B7AEA" w:rsidRPr="004D3FBC" w:rsidRDefault="002B7AEA" w:rsidP="00A966B6">
          <w:pPr>
            <w:rPr>
              <w:rFonts w:cstheme="minorHAnsi"/>
              <w:color w:val="000000"/>
              <w:sz w:val="18"/>
              <w:szCs w:val="18"/>
            </w:rPr>
          </w:pPr>
          <w:r w:rsidRPr="004D3FBC">
            <w:rPr>
              <w:rFonts w:cstheme="minorHAnsi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0800" behindDoc="1" locked="0" layoutInCell="1" allowOverlap="1" wp14:anchorId="55BB06A0" wp14:editId="02FA1EAA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125220" cy="731520"/>
                <wp:effectExtent l="0" t="0" r="0" b="0"/>
                <wp:wrapTight wrapText="bothSides">
                  <wp:wrapPolygon edited="0">
                    <wp:start x="0" y="0"/>
                    <wp:lineTo x="0" y="20813"/>
                    <wp:lineTo x="21210" y="20813"/>
                    <wp:lineTo x="21210" y="0"/>
                    <wp:lineTo x="0" y="0"/>
                  </wp:wrapPolygon>
                </wp:wrapTight>
                <wp:docPr id="856549151" name="Imagen 856549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10" w:type="pct"/>
          <w:tcBorders>
            <w:top w:val="outset" w:sz="6" w:space="0" w:color="auto"/>
            <w:left w:val="outset" w:sz="6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  <w:hideMark/>
        </w:tcPr>
        <w:p w14:paraId="68769BAF" w14:textId="77777777" w:rsidR="002B7AEA" w:rsidRPr="009958B1" w:rsidRDefault="00EB4D77" w:rsidP="00EB4D77">
          <w:pPr>
            <w:jc w:val="center"/>
            <w:rPr>
              <w:rFonts w:cstheme="minorHAnsi"/>
              <w:b/>
              <w:bCs/>
              <w:color w:val="000000"/>
              <w:sz w:val="18"/>
              <w:szCs w:val="18"/>
            </w:rPr>
          </w:pPr>
          <w:r w:rsidRPr="009958B1">
            <w:rPr>
              <w:rFonts w:cstheme="minorHAnsi"/>
              <w:b/>
              <w:bCs/>
              <w:sz w:val="18"/>
              <w:szCs w:val="18"/>
            </w:rPr>
            <w:t>FORMATO DE RECEPCIÓN DE RECLAMOS</w:t>
          </w:r>
          <w:r w:rsidR="009958B1">
            <w:rPr>
              <w:rFonts w:cstheme="minorHAnsi"/>
              <w:b/>
              <w:bCs/>
              <w:sz w:val="18"/>
              <w:szCs w:val="18"/>
            </w:rPr>
            <w:t xml:space="preserve"> DE ESTRATIFICACION</w:t>
          </w:r>
        </w:p>
      </w:tc>
      <w:tc>
        <w:tcPr>
          <w:tcW w:w="811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FC1124" w14:textId="17F79CD2" w:rsidR="002B7AEA" w:rsidRPr="004D3FBC" w:rsidRDefault="00C928CF" w:rsidP="00C928CF">
          <w:pPr>
            <w:spacing w:after="0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b/>
              <w:bCs/>
              <w:color w:val="000000"/>
              <w:sz w:val="18"/>
              <w:szCs w:val="18"/>
            </w:rPr>
            <w:t xml:space="preserve"> </w:t>
          </w:r>
          <w:r w:rsidR="002B7AEA" w:rsidRPr="004D3FBC">
            <w:rPr>
              <w:rFonts w:cstheme="minorHAnsi"/>
              <w:b/>
              <w:bCs/>
              <w:color w:val="000000"/>
              <w:sz w:val="18"/>
              <w:szCs w:val="18"/>
            </w:rPr>
            <w:t>Código:</w:t>
          </w:r>
          <w:r w:rsidR="002B7AEA" w:rsidRPr="004D3FBC">
            <w:rPr>
              <w:rFonts w:cstheme="minorHAnsi"/>
              <w:sz w:val="18"/>
              <w:szCs w:val="18"/>
            </w:rPr>
            <w:t xml:space="preserve"> </w:t>
          </w:r>
          <w:r w:rsidR="008131E8" w:rsidRPr="008131E8">
            <w:rPr>
              <w:rFonts w:cstheme="minorHAnsi"/>
              <w:sz w:val="18"/>
              <w:szCs w:val="18"/>
            </w:rPr>
            <w:t>ME-GPI-F-003</w:t>
          </w:r>
        </w:p>
      </w:tc>
    </w:tr>
    <w:tr w:rsidR="002B7AEA" w:rsidRPr="004D3FBC" w14:paraId="3A4E0DA7" w14:textId="77777777" w:rsidTr="00EB4D77">
      <w:trPr>
        <w:trHeight w:val="198"/>
      </w:trPr>
      <w:tc>
        <w:tcPr>
          <w:tcW w:w="879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535ED760" w14:textId="77777777" w:rsidR="002B7AEA" w:rsidRPr="004D3FBC" w:rsidRDefault="002B7AEA" w:rsidP="00A966B6">
          <w:pPr>
            <w:rPr>
              <w:rFonts w:cstheme="minorHAnsi"/>
              <w:color w:val="000000"/>
              <w:sz w:val="18"/>
              <w:szCs w:val="18"/>
            </w:rPr>
          </w:pPr>
        </w:p>
      </w:tc>
      <w:tc>
        <w:tcPr>
          <w:tcW w:w="3310" w:type="pct"/>
          <w:tcBorders>
            <w:top w:val="single" w:sz="4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78796366" w14:textId="77777777" w:rsidR="002B7AEA" w:rsidRPr="003E3C98" w:rsidRDefault="004C0228" w:rsidP="00EB4D77">
          <w:pPr>
            <w:jc w:val="center"/>
            <w:rPr>
              <w:rFonts w:cstheme="minorHAnsi"/>
              <w:b/>
              <w:bCs/>
              <w:color w:val="000000"/>
              <w:sz w:val="18"/>
              <w:szCs w:val="18"/>
            </w:rPr>
          </w:pPr>
          <w:r w:rsidRPr="004C0228">
            <w:rPr>
              <w:rFonts w:cstheme="minorHAnsi"/>
              <w:b/>
              <w:sz w:val="18"/>
              <w:szCs w:val="18"/>
            </w:rPr>
            <w:t>GESTIÓN DE LA PLANEACIÓN Y DIRECCIONAMIENTO ESTRATÉGICO</w:t>
          </w:r>
        </w:p>
      </w:tc>
      <w:tc>
        <w:tcPr>
          <w:tcW w:w="811" w:type="pct"/>
          <w:tcBorders>
            <w:top w:val="single" w:sz="4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14:paraId="63E744FA" w14:textId="1147DB97" w:rsidR="002B7AEA" w:rsidRPr="004D3FBC" w:rsidRDefault="00C928CF" w:rsidP="00C928CF">
          <w:pPr>
            <w:rPr>
              <w:rFonts w:cstheme="minorHAnsi"/>
              <w:b/>
              <w:b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color w:val="000000"/>
              <w:sz w:val="18"/>
              <w:szCs w:val="18"/>
            </w:rPr>
            <w:t xml:space="preserve"> </w:t>
          </w:r>
          <w:r w:rsidR="002B7AEA" w:rsidRPr="004D3FBC">
            <w:rPr>
              <w:rFonts w:cstheme="minorHAnsi"/>
              <w:b/>
              <w:bCs/>
              <w:color w:val="000000"/>
              <w:sz w:val="18"/>
              <w:szCs w:val="18"/>
            </w:rPr>
            <w:t>Versión:</w:t>
          </w:r>
          <w:r w:rsidR="002B7AEA" w:rsidRPr="004D3FBC">
            <w:rPr>
              <w:rFonts w:cstheme="minorHAnsi"/>
              <w:sz w:val="18"/>
              <w:szCs w:val="18"/>
            </w:rPr>
            <w:t xml:space="preserve"> 1</w:t>
          </w:r>
        </w:p>
      </w:tc>
    </w:tr>
    <w:tr w:rsidR="002B7AEA" w:rsidRPr="004D3FBC" w14:paraId="7AEB0FF2" w14:textId="77777777" w:rsidTr="00EB4D77">
      <w:trPr>
        <w:trHeight w:val="602"/>
      </w:trPr>
      <w:tc>
        <w:tcPr>
          <w:tcW w:w="879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5F6E898C" w14:textId="77777777" w:rsidR="002B7AEA" w:rsidRPr="004D3FBC" w:rsidRDefault="002B7AEA" w:rsidP="00A966B6">
          <w:pPr>
            <w:rPr>
              <w:rFonts w:cstheme="minorHAnsi"/>
              <w:color w:val="000000"/>
              <w:sz w:val="18"/>
              <w:szCs w:val="18"/>
            </w:rPr>
          </w:pPr>
        </w:p>
      </w:tc>
      <w:tc>
        <w:tcPr>
          <w:tcW w:w="331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2E9F9D72" w14:textId="77777777" w:rsidR="002B7AEA" w:rsidRPr="004D3FBC" w:rsidRDefault="004C0228" w:rsidP="00EB4D77">
          <w:pPr>
            <w:jc w:val="center"/>
            <w:rPr>
              <w:rFonts w:cstheme="minorHAnsi"/>
              <w:b/>
              <w:color w:val="000000"/>
              <w:sz w:val="18"/>
              <w:szCs w:val="18"/>
            </w:rPr>
          </w:pPr>
          <w:r>
            <w:rPr>
              <w:rFonts w:cstheme="minorHAnsi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811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3C67F33C" w14:textId="0CBFE548" w:rsidR="002B7AEA" w:rsidRPr="004D3FBC" w:rsidRDefault="00C928CF" w:rsidP="00C928CF">
          <w:pPr>
            <w:rPr>
              <w:rFonts w:cstheme="minorHAnsi"/>
              <w:color w:val="000000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 </w:t>
          </w:r>
          <w:r w:rsidR="002B7AEA" w:rsidRPr="004D3FBC">
            <w:rPr>
              <w:rFonts w:cstheme="minorHAnsi"/>
              <w:sz w:val="18"/>
              <w:szCs w:val="18"/>
            </w:rPr>
            <w:t xml:space="preserve">Página </w:t>
          </w:r>
          <w:r w:rsidR="002B7AEA" w:rsidRPr="004D3FBC">
            <w:rPr>
              <w:rFonts w:cstheme="minorHAnsi"/>
              <w:bCs/>
              <w:sz w:val="18"/>
              <w:szCs w:val="18"/>
            </w:rPr>
            <w:fldChar w:fldCharType="begin"/>
          </w:r>
          <w:r w:rsidR="002B7AEA" w:rsidRPr="004D3FBC">
            <w:rPr>
              <w:rFonts w:cstheme="minorHAnsi"/>
              <w:bCs/>
              <w:sz w:val="18"/>
              <w:szCs w:val="18"/>
            </w:rPr>
            <w:instrText>PAGE  \* Arabic  \* MERGEFORMAT</w:instrText>
          </w:r>
          <w:r w:rsidR="002B7AEA" w:rsidRPr="004D3FBC">
            <w:rPr>
              <w:rFonts w:cstheme="minorHAnsi"/>
              <w:bCs/>
              <w:sz w:val="18"/>
              <w:szCs w:val="18"/>
            </w:rPr>
            <w:fldChar w:fldCharType="separate"/>
          </w:r>
          <w:r w:rsidR="004A3F1F">
            <w:rPr>
              <w:rFonts w:cstheme="minorHAnsi"/>
              <w:bCs/>
              <w:noProof/>
              <w:sz w:val="18"/>
              <w:szCs w:val="18"/>
            </w:rPr>
            <w:t>1</w:t>
          </w:r>
          <w:r w:rsidR="002B7AEA" w:rsidRPr="004D3FBC">
            <w:rPr>
              <w:rFonts w:cstheme="minorHAnsi"/>
              <w:bCs/>
              <w:sz w:val="18"/>
              <w:szCs w:val="18"/>
            </w:rPr>
            <w:fldChar w:fldCharType="end"/>
          </w:r>
          <w:r w:rsidR="002B7AEA" w:rsidRPr="004D3FBC">
            <w:rPr>
              <w:rFonts w:cstheme="minorHAnsi"/>
              <w:sz w:val="18"/>
              <w:szCs w:val="18"/>
            </w:rPr>
            <w:t xml:space="preserve"> de </w:t>
          </w:r>
          <w:r w:rsidR="002B7AEA" w:rsidRPr="004D3FBC">
            <w:rPr>
              <w:rFonts w:cstheme="minorHAnsi"/>
              <w:sz w:val="18"/>
              <w:szCs w:val="18"/>
            </w:rPr>
            <w:fldChar w:fldCharType="begin"/>
          </w:r>
          <w:r w:rsidR="002B7AEA" w:rsidRPr="004D3FBC">
            <w:rPr>
              <w:rFonts w:cstheme="minorHAnsi"/>
              <w:sz w:val="18"/>
              <w:szCs w:val="18"/>
            </w:rPr>
            <w:instrText>NUMPAGES  \* Arabic  \* MERGEFORMAT</w:instrText>
          </w:r>
          <w:r w:rsidR="002B7AEA" w:rsidRPr="004D3FBC">
            <w:rPr>
              <w:rFonts w:cstheme="minorHAnsi"/>
              <w:sz w:val="18"/>
              <w:szCs w:val="18"/>
            </w:rPr>
            <w:fldChar w:fldCharType="separate"/>
          </w:r>
          <w:r w:rsidR="004A3F1F" w:rsidRPr="004A3F1F">
            <w:rPr>
              <w:rFonts w:cstheme="minorHAnsi"/>
              <w:bCs/>
              <w:noProof/>
              <w:sz w:val="18"/>
              <w:szCs w:val="18"/>
            </w:rPr>
            <w:t>2</w:t>
          </w:r>
          <w:r w:rsidR="002B7AEA" w:rsidRPr="004D3FBC">
            <w:rPr>
              <w:rFonts w:cstheme="minorHAnsi"/>
              <w:bCs/>
              <w:noProof/>
              <w:sz w:val="18"/>
              <w:szCs w:val="18"/>
            </w:rPr>
            <w:fldChar w:fldCharType="end"/>
          </w:r>
        </w:p>
      </w:tc>
    </w:tr>
  </w:tbl>
  <w:p w14:paraId="26CFBE3D" w14:textId="77777777" w:rsidR="002B7AEA" w:rsidRDefault="002B7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2B"/>
    <w:rsid w:val="00012527"/>
    <w:rsid w:val="001D110A"/>
    <w:rsid w:val="002B7AEA"/>
    <w:rsid w:val="002E0D4F"/>
    <w:rsid w:val="00336D2B"/>
    <w:rsid w:val="004619D9"/>
    <w:rsid w:val="004A3F1F"/>
    <w:rsid w:val="004C0228"/>
    <w:rsid w:val="0051095F"/>
    <w:rsid w:val="00542159"/>
    <w:rsid w:val="005850AE"/>
    <w:rsid w:val="007339CA"/>
    <w:rsid w:val="007703B7"/>
    <w:rsid w:val="007C5732"/>
    <w:rsid w:val="008131E8"/>
    <w:rsid w:val="008D2929"/>
    <w:rsid w:val="008E1C6A"/>
    <w:rsid w:val="009958B1"/>
    <w:rsid w:val="00A84E01"/>
    <w:rsid w:val="00C66FBF"/>
    <w:rsid w:val="00C928CF"/>
    <w:rsid w:val="00D034EA"/>
    <w:rsid w:val="00D3254D"/>
    <w:rsid w:val="00D65F41"/>
    <w:rsid w:val="00DC488F"/>
    <w:rsid w:val="00E96FFD"/>
    <w:rsid w:val="00EB4D77"/>
    <w:rsid w:val="00ED2B3E"/>
    <w:rsid w:val="00F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EF8F8"/>
  <w15:docId w15:val="{11426F33-1173-4DBA-991D-990D1DA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D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3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7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AEA"/>
  </w:style>
  <w:style w:type="paragraph" w:styleId="Piedepgina">
    <w:name w:val="footer"/>
    <w:basedOn w:val="Normal"/>
    <w:link w:val="PiedepginaCar"/>
    <w:uiPriority w:val="99"/>
    <w:unhideWhenUsed/>
    <w:rsid w:val="002B7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Oficina Sig</cp:lastModifiedBy>
  <cp:revision>13</cp:revision>
  <dcterms:created xsi:type="dcterms:W3CDTF">2018-04-13T21:19:00Z</dcterms:created>
  <dcterms:modified xsi:type="dcterms:W3CDTF">2024-11-05T20:46:00Z</dcterms:modified>
</cp:coreProperties>
</file>